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E" w:rsidRPr="00BE78E6" w:rsidRDefault="00E8027E" w:rsidP="00E8027E">
      <w:pPr>
        <w:jc w:val="center"/>
        <w:rPr>
          <w:b/>
          <w:sz w:val="28"/>
        </w:rPr>
      </w:pPr>
      <w:r>
        <w:rPr>
          <w:b/>
          <w:sz w:val="28"/>
        </w:rPr>
        <w:t xml:space="preserve">COURSE </w:t>
      </w:r>
      <w:r w:rsidRPr="00BE78E6">
        <w:rPr>
          <w:b/>
          <w:sz w:val="28"/>
        </w:rPr>
        <w:t xml:space="preserve">CHECKLIST FOR </w:t>
      </w:r>
      <w:r>
        <w:rPr>
          <w:b/>
          <w:sz w:val="28"/>
        </w:rPr>
        <w:t>ADVANCED NUTRITION</w:t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6138"/>
      </w:tblGrid>
      <w:tr w:rsidR="00E8027E" w:rsidTr="00623BD0">
        <w:trPr>
          <w:trHeight w:hRule="exact" w:val="1701"/>
        </w:trPr>
        <w:tc>
          <w:tcPr>
            <w:tcW w:w="3438" w:type="dxa"/>
          </w:tcPr>
          <w:p w:rsidR="00E8027E" w:rsidRDefault="00E8027E" w:rsidP="00623BD0">
            <w:pPr>
              <w:jc w:val="center"/>
              <w:rPr>
                <w:b/>
                <w:sz w:val="32"/>
              </w:rPr>
            </w:pPr>
          </w:p>
          <w:p w:rsidR="00E8027E" w:rsidRPr="00FD17E3" w:rsidRDefault="00E8027E" w:rsidP="00623BD0">
            <w:pPr>
              <w:jc w:val="center"/>
              <w:rPr>
                <w:b/>
                <w:sz w:val="32"/>
              </w:rPr>
            </w:pPr>
            <w:r w:rsidRPr="00FD17E3">
              <w:rPr>
                <w:b/>
                <w:sz w:val="32"/>
              </w:rPr>
              <w:t>Topics</w:t>
            </w:r>
          </w:p>
        </w:tc>
        <w:tc>
          <w:tcPr>
            <w:tcW w:w="6138" w:type="dxa"/>
          </w:tcPr>
          <w:p w:rsidR="00E8027E" w:rsidRDefault="00E8027E" w:rsidP="00623BD0">
            <w:pPr>
              <w:tabs>
                <w:tab w:val="left" w:pos="1710"/>
              </w:tabs>
              <w:jc w:val="center"/>
              <w:rPr>
                <w:b/>
                <w:sz w:val="32"/>
              </w:rPr>
            </w:pPr>
          </w:p>
          <w:p w:rsidR="00E8027E" w:rsidRPr="00FD17E3" w:rsidRDefault="00E8027E" w:rsidP="00623BD0">
            <w:pPr>
              <w:tabs>
                <w:tab w:val="left" w:pos="1710"/>
              </w:tabs>
              <w:jc w:val="center"/>
              <w:rPr>
                <w:b/>
                <w:sz w:val="32"/>
              </w:rPr>
            </w:pPr>
            <w:r w:rsidRPr="00FD17E3">
              <w:rPr>
                <w:b/>
                <w:sz w:val="32"/>
              </w:rPr>
              <w:t>Source</w:t>
            </w:r>
          </w:p>
        </w:tc>
      </w:tr>
      <w:tr w:rsidR="00E8027E" w:rsidTr="00623BD0">
        <w:trPr>
          <w:trHeight w:hRule="exact" w:val="1701"/>
        </w:trPr>
        <w:tc>
          <w:tcPr>
            <w:tcW w:w="3438" w:type="dxa"/>
          </w:tcPr>
          <w:p w:rsidR="00E8027E" w:rsidRPr="00935C2F" w:rsidRDefault="00E8027E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t>Advance study of macronutri</w:t>
            </w:r>
            <w:r>
              <w:rPr>
                <w:rFonts w:ascii="Times New Roman" w:hAnsi="Times New Roman" w:cs="Times New Roman"/>
                <w:color w:val="auto"/>
              </w:rPr>
              <w:t>ents, micronutrients and water</w:t>
            </w:r>
          </w:p>
          <w:p w:rsidR="00E8027E" w:rsidRDefault="00E8027E" w:rsidP="00623BD0"/>
        </w:tc>
        <w:tc>
          <w:tcPr>
            <w:tcW w:w="6138" w:type="dxa"/>
          </w:tcPr>
          <w:p w:rsidR="00E8027E" w:rsidRDefault="00E8027E" w:rsidP="00623BD0"/>
          <w:p w:rsidR="00E8027E" w:rsidRDefault="00573993" w:rsidP="00623BD0">
            <w:hyperlink r:id="rId5" w:history="1">
              <w:r w:rsidR="000C50E9">
                <w:rPr>
                  <w:rStyle w:val="Hyperlink"/>
                </w:rPr>
                <w:t>https://www.slideshare.net/nutritionistrepublic/nutrient-interaction</w:t>
              </w:r>
            </w:hyperlink>
          </w:p>
          <w:p w:rsidR="00E8027E" w:rsidRDefault="00E8027E" w:rsidP="00623BD0"/>
          <w:p w:rsidR="00E8027E" w:rsidRDefault="00E8027E" w:rsidP="00623BD0"/>
          <w:p w:rsidR="00E8027E" w:rsidRDefault="00E8027E" w:rsidP="00623BD0"/>
        </w:tc>
      </w:tr>
      <w:tr w:rsidR="00D104ED" w:rsidTr="00D104ED">
        <w:trPr>
          <w:trHeight w:hRule="exact" w:val="9370"/>
        </w:trPr>
        <w:tc>
          <w:tcPr>
            <w:tcW w:w="3438" w:type="dxa"/>
          </w:tcPr>
          <w:p w:rsidR="00D104ED" w:rsidRPr="00935C2F" w:rsidRDefault="00D104ED" w:rsidP="00D104ED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lastRenderedPageBreak/>
              <w:t xml:space="preserve">Digestion, absorption, and metabolism of various nutrients and their interaction. </w:t>
            </w:r>
          </w:p>
          <w:p w:rsidR="00D104ED" w:rsidRDefault="00D104ED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  <w:p w:rsidR="00D104ED" w:rsidRDefault="00D104ED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  <w:p w:rsidR="00D104ED" w:rsidRDefault="00D104ED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  <w:p w:rsidR="00D104ED" w:rsidRDefault="00D104ED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  <w:p w:rsidR="00D104ED" w:rsidRDefault="00D104ED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  <w:p w:rsidR="00D104ED" w:rsidRPr="00935C2F" w:rsidRDefault="00D104ED" w:rsidP="00E8027E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8" w:type="dxa"/>
          </w:tcPr>
          <w:p w:rsidR="00D104ED" w:rsidRDefault="00573993" w:rsidP="00D104ED">
            <w:hyperlink r:id="rId6" w:history="1">
              <w:r w:rsidR="00D104ED">
                <w:rPr>
                  <w:rStyle w:val="Hyperlink"/>
                </w:rPr>
                <w:t>https://opentextbc.ca/anatomyandphysiology/chapter/23-7-chemical-digestion-and-absorption-a-closer-look/</w:t>
              </w:r>
            </w:hyperlink>
          </w:p>
          <w:p w:rsidR="00D104ED" w:rsidRDefault="00D104ED" w:rsidP="00D104ED"/>
          <w:p w:rsidR="00D104ED" w:rsidRDefault="00573993" w:rsidP="00D104ED">
            <w:hyperlink r:id="rId7" w:history="1">
              <w:r w:rsidR="00D104ED">
                <w:rPr>
                  <w:rStyle w:val="Hyperlink"/>
                </w:rPr>
                <w:t>https://journals.physiology.org/doi/pdf/10.1152/advan.00094.2009</w:t>
              </w:r>
            </w:hyperlink>
          </w:p>
          <w:p w:rsidR="00D104ED" w:rsidRDefault="00D104ED" w:rsidP="00D104ED"/>
          <w:p w:rsidR="00D104ED" w:rsidRPr="004502C4" w:rsidRDefault="00D104ED" w:rsidP="00D104ED">
            <w:pPr>
              <w:rPr>
                <w:b/>
              </w:rPr>
            </w:pPr>
            <w:r>
              <w:rPr>
                <w:b/>
              </w:rPr>
              <w:t>C</w:t>
            </w:r>
            <w:r w:rsidRPr="004502C4">
              <w:rPr>
                <w:b/>
              </w:rPr>
              <w:t xml:space="preserve">arbohydrates </w:t>
            </w:r>
          </w:p>
          <w:p w:rsidR="000D6685" w:rsidRDefault="000D6685" w:rsidP="00D104ED"/>
          <w:p w:rsidR="000D6685" w:rsidRDefault="000D6685" w:rsidP="00D104ED">
            <w:hyperlink r:id="rId8" w:history="1">
              <w:r>
                <w:rPr>
                  <w:rStyle w:val="Hyperlink"/>
                </w:rPr>
                <w:t>http://pressbooks-dev.o</w:t>
              </w:r>
              <w:r>
                <w:rPr>
                  <w:rStyle w:val="Hyperlink"/>
                </w:rPr>
                <w:t>er.hawaii.edu/humannutrition/chapter/digestion-and-absorption-of-carbohydrates/</w:t>
              </w:r>
            </w:hyperlink>
          </w:p>
          <w:p w:rsidR="00D104ED" w:rsidRDefault="00D104ED" w:rsidP="00D104ED"/>
          <w:p w:rsidR="00D104ED" w:rsidRDefault="00573993" w:rsidP="00D104ED">
            <w:hyperlink r:id="rId9" w:history="1">
              <w:r w:rsidR="00D104ED">
                <w:rPr>
                  <w:rStyle w:val="Hyperlink"/>
                </w:rPr>
                <w:t>https://www.slideshare.net/YESANNA/digestion-absorption-of-carbohydrates</w:t>
              </w:r>
            </w:hyperlink>
          </w:p>
          <w:p w:rsidR="00D104ED" w:rsidRDefault="00D104ED" w:rsidP="00D104ED"/>
          <w:p w:rsidR="00D104ED" w:rsidRPr="004502C4" w:rsidRDefault="00D104ED" w:rsidP="00D104ED">
            <w:pPr>
              <w:rPr>
                <w:b/>
              </w:rPr>
            </w:pPr>
            <w:r w:rsidRPr="004502C4">
              <w:rPr>
                <w:b/>
              </w:rPr>
              <w:t>Proteins</w:t>
            </w:r>
          </w:p>
          <w:p w:rsidR="00D104ED" w:rsidRDefault="00573993" w:rsidP="00D104ED">
            <w:hyperlink r:id="rId10" w:history="1">
              <w:r w:rsidR="00D104ED" w:rsidRPr="00D72D67">
                <w:rPr>
                  <w:rStyle w:val="Hyperlink"/>
                </w:rPr>
                <w:t>http://pressbooks-dev.oer.hawaii.edu/humannutrition/chapter/protein-digestion-and-absorption/</w:t>
              </w:r>
            </w:hyperlink>
          </w:p>
          <w:p w:rsidR="00D104ED" w:rsidRDefault="00D104ED" w:rsidP="00D104ED"/>
          <w:p w:rsidR="00D104ED" w:rsidRDefault="00573993" w:rsidP="00D104ED">
            <w:hyperlink r:id="rId11" w:history="1">
              <w:r w:rsidR="00D104ED">
                <w:rPr>
                  <w:rStyle w:val="Hyperlink"/>
                </w:rPr>
                <w:t>https://www.slideshare.net/Shraddhabharath/digestion-and-absorption-of-proteins-91850623</w:t>
              </w:r>
            </w:hyperlink>
          </w:p>
          <w:p w:rsidR="00D104ED" w:rsidRDefault="00D104ED" w:rsidP="00D104ED"/>
          <w:p w:rsidR="00D104ED" w:rsidRDefault="00D104ED" w:rsidP="00D104ED"/>
          <w:p w:rsidR="00D104ED" w:rsidRPr="004502C4" w:rsidRDefault="00D104ED" w:rsidP="00D104ED">
            <w:pPr>
              <w:rPr>
                <w:b/>
              </w:rPr>
            </w:pPr>
            <w:r w:rsidRPr="004502C4">
              <w:rPr>
                <w:b/>
              </w:rPr>
              <w:t>Lipids</w:t>
            </w:r>
          </w:p>
          <w:p w:rsidR="00D104ED" w:rsidRDefault="00573993" w:rsidP="00D104ED">
            <w:hyperlink r:id="rId12" w:history="1">
              <w:r w:rsidR="00D104ED">
                <w:rPr>
                  <w:rStyle w:val="Hyperlink"/>
                </w:rPr>
                <w:t>https://www.slideshare.net/namarta28/digestion-and-absorption-of-lipids-14603464</w:t>
              </w:r>
            </w:hyperlink>
          </w:p>
          <w:p w:rsidR="00D104ED" w:rsidRDefault="00D104ED" w:rsidP="00D104ED"/>
          <w:p w:rsidR="00D104ED" w:rsidRDefault="00573993" w:rsidP="00D104ED">
            <w:hyperlink r:id="rId13" w:history="1">
              <w:r w:rsidR="00D104ED">
                <w:rPr>
                  <w:rStyle w:val="Hyperlink"/>
                </w:rPr>
                <w:t>http://pressbooks-dev.oer.hawaii.edu/humannutrition/chapter/digestion-and-absorption-of-lipids/</w:t>
              </w:r>
            </w:hyperlink>
          </w:p>
          <w:p w:rsidR="00D104ED" w:rsidRDefault="00D104ED" w:rsidP="00D104ED"/>
          <w:p w:rsidR="00D104ED" w:rsidRDefault="00573993" w:rsidP="00D104ED">
            <w:hyperlink r:id="rId14" w:history="1">
              <w:r w:rsidR="00D104ED">
                <w:rPr>
                  <w:rStyle w:val="Hyperlink"/>
                </w:rPr>
                <w:t>https://www.youtube.com/watch?v=hnWk0dVb8fQ</w:t>
              </w:r>
            </w:hyperlink>
          </w:p>
          <w:p w:rsidR="00D104ED" w:rsidRDefault="00D104ED" w:rsidP="00D104ED"/>
          <w:p w:rsidR="00D104ED" w:rsidRDefault="00D104ED" w:rsidP="00D104ED">
            <w:r>
              <w:t>Digestion and Absorption of lipids (word file) uploaded in downloads</w:t>
            </w:r>
          </w:p>
        </w:tc>
      </w:tr>
      <w:tr w:rsidR="00E8027E" w:rsidTr="00623BD0">
        <w:trPr>
          <w:trHeight w:hRule="exact" w:val="3682"/>
        </w:trPr>
        <w:tc>
          <w:tcPr>
            <w:tcW w:w="3438" w:type="dxa"/>
          </w:tcPr>
          <w:p w:rsidR="00E8027E" w:rsidRPr="00935C2F" w:rsidRDefault="00E8027E" w:rsidP="00623BD0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lastRenderedPageBreak/>
              <w:t>Nutrition in life cycle: Pre and post natal; infancy</w:t>
            </w:r>
          </w:p>
          <w:p w:rsidR="00E8027E" w:rsidRPr="00935C2F" w:rsidRDefault="00E8027E" w:rsidP="00623BD0">
            <w:pPr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E8027E" w:rsidRDefault="00573993" w:rsidP="003E1749">
            <w:hyperlink r:id="rId15" w:history="1">
              <w:r w:rsidR="00B30160">
                <w:rPr>
                  <w:rStyle w:val="Hyperlink"/>
                </w:rPr>
                <w:t>http://www.napavalley.edu/people/briddell/Documents/BIO%20103/Blake%20Lectures/CH%2014.pdf</w:t>
              </w:r>
            </w:hyperlink>
          </w:p>
          <w:p w:rsidR="00DE7481" w:rsidRDefault="00DE7481" w:rsidP="003E1749"/>
          <w:p w:rsidR="00B30160" w:rsidRDefault="00573993" w:rsidP="003E1749">
            <w:hyperlink r:id="rId16" w:history="1">
              <w:r w:rsidR="00B30160">
                <w:rPr>
                  <w:rStyle w:val="Hyperlink"/>
                </w:rPr>
                <w:t>https://2012books.lardbucket.org/pdfs/an-introduction-to-nutrition/s16-nutrition-through-the-life-cyc.pdf</w:t>
              </w:r>
            </w:hyperlink>
          </w:p>
          <w:p w:rsidR="004502C4" w:rsidRDefault="004502C4" w:rsidP="004502C4">
            <w:pPr>
              <w:rPr>
                <w:b/>
              </w:rPr>
            </w:pPr>
          </w:p>
          <w:p w:rsidR="004502C4" w:rsidRPr="004502C4" w:rsidRDefault="004502C4" w:rsidP="004502C4">
            <w:pPr>
              <w:rPr>
                <w:b/>
              </w:rPr>
            </w:pPr>
            <w:r w:rsidRPr="004502C4">
              <w:rPr>
                <w:b/>
              </w:rPr>
              <w:t xml:space="preserve">Nutrition in </w:t>
            </w:r>
            <w:r>
              <w:rPr>
                <w:b/>
              </w:rPr>
              <w:t>Pregnancy and Lactation</w:t>
            </w:r>
          </w:p>
          <w:p w:rsidR="000C50E9" w:rsidRDefault="00573993" w:rsidP="003E1749">
            <w:hyperlink r:id="rId17" w:history="1">
              <w:r w:rsidR="000C50E9">
                <w:rPr>
                  <w:rStyle w:val="Hyperlink"/>
                </w:rPr>
                <w:t>https://www.youtube.com/watch?v=2d0ane8uuR8</w:t>
              </w:r>
            </w:hyperlink>
          </w:p>
          <w:p w:rsidR="00DE7481" w:rsidRDefault="00DE7481" w:rsidP="003E1749"/>
          <w:p w:rsidR="004502C4" w:rsidRPr="004502C4" w:rsidRDefault="00DE7481" w:rsidP="003E1749">
            <w:pPr>
              <w:rPr>
                <w:b/>
              </w:rPr>
            </w:pPr>
            <w:r w:rsidRPr="004502C4">
              <w:rPr>
                <w:b/>
              </w:rPr>
              <w:t>Nutrition in Infants, Childhood, and Adolescence</w:t>
            </w:r>
          </w:p>
          <w:p w:rsidR="00DE7481" w:rsidRDefault="00573993" w:rsidP="003E1749">
            <w:hyperlink r:id="rId18" w:history="1">
              <w:r w:rsidR="00DE7481">
                <w:rPr>
                  <w:rStyle w:val="Hyperlink"/>
                </w:rPr>
                <w:t>https://www.youtube.com/watch?v=5ZjbO5pidZE</w:t>
              </w:r>
            </w:hyperlink>
          </w:p>
        </w:tc>
      </w:tr>
      <w:tr w:rsidR="00E8027E" w:rsidTr="00623BD0">
        <w:trPr>
          <w:trHeight w:hRule="exact" w:val="3772"/>
        </w:trPr>
        <w:tc>
          <w:tcPr>
            <w:tcW w:w="3438" w:type="dxa"/>
          </w:tcPr>
          <w:p w:rsidR="00EF3AB3" w:rsidRPr="00935C2F" w:rsidRDefault="00EF3AB3" w:rsidP="00EF3AB3">
            <w:pPr>
              <w:pStyle w:val="Default"/>
              <w:spacing w:line="23" w:lineRule="atLeast"/>
              <w:ind w:left="426"/>
              <w:rPr>
                <w:rFonts w:ascii="Times New Roman" w:hAnsi="Times New Roman" w:cs="Times New Roman"/>
                <w:color w:val="auto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t xml:space="preserve">Nutrition in life cycle: adolescence, elderly. </w:t>
            </w:r>
          </w:p>
          <w:p w:rsidR="00E8027E" w:rsidRDefault="00E8027E" w:rsidP="00623BD0">
            <w:bookmarkStart w:id="0" w:name="_GoBack"/>
            <w:bookmarkEnd w:id="0"/>
          </w:p>
        </w:tc>
        <w:tc>
          <w:tcPr>
            <w:tcW w:w="6138" w:type="dxa"/>
          </w:tcPr>
          <w:p w:rsidR="00E8027E" w:rsidRPr="004502C4" w:rsidRDefault="00D37493" w:rsidP="00623BD0">
            <w:pPr>
              <w:rPr>
                <w:b/>
              </w:rPr>
            </w:pPr>
            <w:r w:rsidRPr="004502C4">
              <w:rPr>
                <w:b/>
              </w:rPr>
              <w:t>BOOK- LIFE CYCLE NUTRITION- 2</w:t>
            </w:r>
            <w:r w:rsidRPr="004502C4">
              <w:rPr>
                <w:b/>
                <w:vertAlign w:val="superscript"/>
              </w:rPr>
              <w:t>ND</w:t>
            </w:r>
            <w:r w:rsidRPr="004502C4">
              <w:rPr>
                <w:b/>
              </w:rPr>
              <w:t xml:space="preserve"> </w:t>
            </w:r>
            <w:r w:rsidRPr="00450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Edition by  </w:t>
            </w:r>
            <w:r w:rsidRPr="00450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Sari Edelstein</w:t>
            </w:r>
          </w:p>
          <w:p w:rsidR="00B30160" w:rsidRDefault="00573993" w:rsidP="00623BD0">
            <w:hyperlink r:id="rId19" w:history="1">
              <w:r w:rsidR="00B30160">
                <w:rPr>
                  <w:rStyle w:val="Hyperlink"/>
                </w:rPr>
                <w:t>http://www.pthomegroup.com/sites/default/files/my%20liberary/Sari%20Edelstein%20Life%20cycle%20nutrition%20%20an%20evidence%20based%20approach%20Jones%20%26%20Bartlett%20Learning%20%20%5B2015.pdf</w:t>
              </w:r>
            </w:hyperlink>
          </w:p>
          <w:p w:rsidR="00B30160" w:rsidRDefault="00B30160" w:rsidP="00623BD0"/>
          <w:p w:rsidR="00D37493" w:rsidRDefault="00D37493" w:rsidP="00623BD0"/>
          <w:p w:rsidR="00D37493" w:rsidRDefault="00573993" w:rsidP="00623BD0">
            <w:hyperlink r:id="rId20" w:history="1">
              <w:r w:rsidR="00D37493">
                <w:rPr>
                  <w:rStyle w:val="Hyperlink"/>
                </w:rPr>
                <w:t>https://www.youtube.com/watch?v=OwN68umQNH8</w:t>
              </w:r>
            </w:hyperlink>
          </w:p>
          <w:p w:rsidR="00D37493" w:rsidRDefault="00D37493" w:rsidP="00623BD0"/>
          <w:p w:rsidR="00D37493" w:rsidRDefault="00D37493" w:rsidP="00623BD0"/>
          <w:p w:rsidR="00B30160" w:rsidRDefault="00573993" w:rsidP="00623BD0">
            <w:hyperlink r:id="rId21" w:history="1">
              <w:r w:rsidR="00B30160">
                <w:rPr>
                  <w:rStyle w:val="Hyperlink"/>
                </w:rPr>
                <w:t>http://scitechconnect.elsevier.com/wp-content/uploads/2014/08/main-47.pdf</w:t>
              </w:r>
            </w:hyperlink>
          </w:p>
          <w:p w:rsidR="000C50E9" w:rsidRDefault="000C50E9" w:rsidP="00623BD0"/>
          <w:p w:rsidR="000C50E9" w:rsidRDefault="000C50E9" w:rsidP="00623BD0"/>
        </w:tc>
      </w:tr>
      <w:tr w:rsidR="00EF3AB3" w:rsidTr="00623BD0">
        <w:trPr>
          <w:trHeight w:hRule="exact" w:val="3772"/>
        </w:trPr>
        <w:tc>
          <w:tcPr>
            <w:tcW w:w="3438" w:type="dxa"/>
          </w:tcPr>
          <w:p w:rsidR="00EF3AB3" w:rsidRDefault="00EF3AB3">
            <w:r w:rsidRPr="00FB2326">
              <w:rPr>
                <w:rFonts w:ascii="Times New Roman" w:hAnsi="Times New Roman" w:cs="Times New Roman"/>
              </w:rPr>
              <w:t xml:space="preserve">Methods of assessment of Nutritional Status </w:t>
            </w:r>
          </w:p>
        </w:tc>
        <w:tc>
          <w:tcPr>
            <w:tcW w:w="6138" w:type="dxa"/>
          </w:tcPr>
          <w:p w:rsidR="00EF3AB3" w:rsidRDefault="00573993" w:rsidP="003E1749">
            <w:hyperlink r:id="rId22" w:history="1">
              <w:r w:rsidR="00167505">
                <w:rPr>
                  <w:rStyle w:val="Hyperlink"/>
                </w:rPr>
                <w:t>https://www.fantaproject.org/sites/default/files/resources/NACS-Users-Guide-Module2-May2016.pdf</w:t>
              </w:r>
            </w:hyperlink>
          </w:p>
          <w:p w:rsidR="002414E5" w:rsidRDefault="002414E5" w:rsidP="003E1749"/>
          <w:p w:rsidR="00167505" w:rsidRDefault="00573993" w:rsidP="003E1749">
            <w:hyperlink r:id="rId23" w:history="1">
              <w:r w:rsidR="00663B39">
                <w:rPr>
                  <w:rStyle w:val="Hyperlink"/>
                </w:rPr>
                <w:t>https://www.slideshare.net/soharashed/assessment-of-nutritional-status</w:t>
              </w:r>
            </w:hyperlink>
          </w:p>
          <w:p w:rsidR="002414E5" w:rsidRDefault="002414E5" w:rsidP="003E1749"/>
          <w:p w:rsidR="00D6226C" w:rsidRDefault="00573993" w:rsidP="003E1749">
            <w:hyperlink r:id="rId24" w:history="1">
              <w:r w:rsidR="00D6226C">
                <w:rPr>
                  <w:rStyle w:val="Hyperlink"/>
                </w:rPr>
                <w:t>https://www.slideshare.net/SridharD9/nutrional-status-assesment</w:t>
              </w:r>
            </w:hyperlink>
          </w:p>
          <w:p w:rsidR="002414E5" w:rsidRDefault="002414E5" w:rsidP="003E1749"/>
          <w:p w:rsidR="00D6226C" w:rsidRDefault="00573993" w:rsidP="003E1749">
            <w:hyperlink r:id="rId25" w:history="1">
              <w:r w:rsidR="00D6226C">
                <w:rPr>
                  <w:rStyle w:val="Hyperlink"/>
                </w:rPr>
                <w:t>https://www.open.edu/openlearncreate/mod/oucontent/view.php?id=318&amp;printable=1</w:t>
              </w:r>
            </w:hyperlink>
          </w:p>
          <w:p w:rsidR="002414E5" w:rsidRDefault="002414E5" w:rsidP="003E1749"/>
          <w:p w:rsidR="00D6226C" w:rsidRDefault="00D6226C" w:rsidP="003E1749">
            <w:r w:rsidRPr="00D6226C">
              <w:t>Physical</w:t>
            </w:r>
            <w:r>
              <w:t xml:space="preserve"> </w:t>
            </w:r>
            <w:r w:rsidRPr="00D6226C">
              <w:t>and</w:t>
            </w:r>
            <w:r>
              <w:t xml:space="preserve"> </w:t>
            </w:r>
            <w:r w:rsidRPr="00D6226C">
              <w:t>Clinical</w:t>
            </w:r>
            <w:r>
              <w:t xml:space="preserve"> </w:t>
            </w:r>
            <w:r w:rsidRPr="00D6226C">
              <w:t>Assessment</w:t>
            </w:r>
            <w:r>
              <w:t xml:space="preserve"> </w:t>
            </w:r>
            <w:r w:rsidRPr="00D6226C">
              <w:t>of</w:t>
            </w:r>
            <w:r>
              <w:t xml:space="preserve"> </w:t>
            </w:r>
            <w:r w:rsidRPr="00D6226C">
              <w:t>Nutrition</w:t>
            </w:r>
            <w:r>
              <w:t xml:space="preserve"> </w:t>
            </w:r>
            <w:r w:rsidRPr="00D6226C">
              <w:t>Status</w:t>
            </w:r>
            <w:r>
              <w:t xml:space="preserve"> (</w:t>
            </w:r>
            <w:proofErr w:type="spellStart"/>
            <w:r w:rsidR="00B30160">
              <w:t>Pdf</w:t>
            </w:r>
            <w:proofErr w:type="spellEnd"/>
            <w:r w:rsidR="00B30160">
              <w:t xml:space="preserve"> file </w:t>
            </w:r>
            <w:r>
              <w:t>Uploaded in downloads)</w:t>
            </w:r>
          </w:p>
        </w:tc>
      </w:tr>
      <w:tr w:rsidR="00EF3AB3" w:rsidTr="00D104ED">
        <w:trPr>
          <w:trHeight w:hRule="exact" w:val="4600"/>
        </w:trPr>
        <w:tc>
          <w:tcPr>
            <w:tcW w:w="3438" w:type="dxa"/>
          </w:tcPr>
          <w:p w:rsidR="00EF3AB3" w:rsidRPr="00FB2326" w:rsidRDefault="00EF3AB3">
            <w:pPr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lastRenderedPageBreak/>
              <w:t>A brief study of current food related health issues, organic foods and eating disorders</w:t>
            </w:r>
          </w:p>
        </w:tc>
        <w:tc>
          <w:tcPr>
            <w:tcW w:w="6138" w:type="dxa"/>
          </w:tcPr>
          <w:p w:rsidR="002D5659" w:rsidRPr="004502C4" w:rsidRDefault="002D5659" w:rsidP="002D5659">
            <w:pPr>
              <w:rPr>
                <w:b/>
              </w:rPr>
            </w:pPr>
            <w:r w:rsidRPr="004502C4">
              <w:rPr>
                <w:b/>
              </w:rPr>
              <w:t>Organic Foods</w:t>
            </w:r>
          </w:p>
          <w:p w:rsidR="002D5659" w:rsidRDefault="00573993" w:rsidP="003E1749">
            <w:hyperlink r:id="rId26" w:history="1">
              <w:r w:rsidR="00E7645A">
                <w:rPr>
                  <w:rStyle w:val="Hyperlink"/>
                </w:rPr>
                <w:t>https://www.slideshare.net/aroojattique/organic-foods-88900408</w:t>
              </w:r>
            </w:hyperlink>
          </w:p>
          <w:p w:rsidR="004502C4" w:rsidRDefault="004502C4" w:rsidP="003E1749"/>
          <w:p w:rsidR="00C76B28" w:rsidRDefault="00573993" w:rsidP="003E1749">
            <w:hyperlink r:id="rId27" w:anchor="TOC_TITLE_HDR_2" w:history="1">
              <w:r w:rsidR="00C76B28">
                <w:rPr>
                  <w:rStyle w:val="Hyperlink"/>
                </w:rPr>
                <w:t>https://www.healthline.com/nutrition/what-is-organic-food#TOC_TITLE_HDR_2</w:t>
              </w:r>
            </w:hyperlink>
          </w:p>
          <w:p w:rsidR="004502C4" w:rsidRDefault="004502C4" w:rsidP="003E1749"/>
          <w:p w:rsidR="00C76B28" w:rsidRDefault="00735F9C" w:rsidP="003E1749">
            <w:r>
              <w:t>Advantages and Nutritional Value of Organic Food on Human Health (</w:t>
            </w:r>
            <w:proofErr w:type="spellStart"/>
            <w:r>
              <w:t>Pdf</w:t>
            </w:r>
            <w:proofErr w:type="spellEnd"/>
            <w:r>
              <w:t xml:space="preserve"> File) uploaded in downloads</w:t>
            </w:r>
          </w:p>
          <w:p w:rsidR="004502C4" w:rsidRDefault="004502C4" w:rsidP="002D5659"/>
          <w:p w:rsidR="002D5659" w:rsidRPr="004502C4" w:rsidRDefault="002D5659" w:rsidP="002D5659">
            <w:pPr>
              <w:rPr>
                <w:b/>
              </w:rPr>
            </w:pPr>
            <w:r w:rsidRPr="004502C4">
              <w:rPr>
                <w:b/>
              </w:rPr>
              <w:t>Eating Disorders</w:t>
            </w:r>
          </w:p>
          <w:p w:rsidR="002D5659" w:rsidRDefault="002D5659" w:rsidP="002D5659"/>
          <w:p w:rsidR="002D5659" w:rsidRDefault="00573993" w:rsidP="003E1749">
            <w:hyperlink r:id="rId28" w:history="1">
              <w:r w:rsidR="002D5659">
                <w:rPr>
                  <w:rStyle w:val="Hyperlink"/>
                </w:rPr>
                <w:t>https://www.slideshare.net/hebaessawy7/eating-disorder-symptoms-diagnosis-and-treatment</w:t>
              </w:r>
            </w:hyperlink>
          </w:p>
          <w:p w:rsidR="004502C4" w:rsidRDefault="004502C4" w:rsidP="003E1749"/>
          <w:p w:rsidR="00EF3AB3" w:rsidRDefault="00573993" w:rsidP="003E1749">
            <w:hyperlink r:id="rId29" w:history="1">
              <w:r w:rsidR="002D5659">
                <w:rPr>
                  <w:rStyle w:val="Hyperlink"/>
                </w:rPr>
                <w:t>https://www.accp.com/docs/bookstore/psap/p7b03.sample03.pdf</w:t>
              </w:r>
            </w:hyperlink>
          </w:p>
        </w:tc>
      </w:tr>
    </w:tbl>
    <w:p w:rsidR="00E8027E" w:rsidRDefault="00E8027E" w:rsidP="00E8027E"/>
    <w:p w:rsidR="007D62A8" w:rsidRDefault="007D62A8"/>
    <w:sectPr w:rsidR="007D62A8" w:rsidSect="00137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FB6"/>
    <w:multiLevelType w:val="hybridMultilevel"/>
    <w:tmpl w:val="FE0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2256"/>
    <w:multiLevelType w:val="hybridMultilevel"/>
    <w:tmpl w:val="088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C3D"/>
    <w:multiLevelType w:val="hybridMultilevel"/>
    <w:tmpl w:val="90B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6B7D"/>
    <w:multiLevelType w:val="hybridMultilevel"/>
    <w:tmpl w:val="C03A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4607"/>
    <w:multiLevelType w:val="hybridMultilevel"/>
    <w:tmpl w:val="9F64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6324"/>
    <w:multiLevelType w:val="hybridMultilevel"/>
    <w:tmpl w:val="652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D4624"/>
    <w:multiLevelType w:val="hybridMultilevel"/>
    <w:tmpl w:val="160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A6000"/>
    <w:multiLevelType w:val="hybridMultilevel"/>
    <w:tmpl w:val="720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027E"/>
    <w:rsid w:val="000C50E9"/>
    <w:rsid w:val="000D6685"/>
    <w:rsid w:val="00167505"/>
    <w:rsid w:val="002414E5"/>
    <w:rsid w:val="002619C8"/>
    <w:rsid w:val="002D5659"/>
    <w:rsid w:val="003E1749"/>
    <w:rsid w:val="004502C4"/>
    <w:rsid w:val="00573993"/>
    <w:rsid w:val="00612E7D"/>
    <w:rsid w:val="00663B39"/>
    <w:rsid w:val="006A10EC"/>
    <w:rsid w:val="00735F9C"/>
    <w:rsid w:val="00751611"/>
    <w:rsid w:val="007D62A8"/>
    <w:rsid w:val="0094065B"/>
    <w:rsid w:val="00AC6EE3"/>
    <w:rsid w:val="00B30160"/>
    <w:rsid w:val="00C76B28"/>
    <w:rsid w:val="00CD703F"/>
    <w:rsid w:val="00D104ED"/>
    <w:rsid w:val="00D37493"/>
    <w:rsid w:val="00D6226C"/>
    <w:rsid w:val="00DE7481"/>
    <w:rsid w:val="00E7645A"/>
    <w:rsid w:val="00E8027E"/>
    <w:rsid w:val="00E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27E"/>
    <w:rPr>
      <w:color w:val="0000FF" w:themeColor="hyperlink"/>
      <w:u w:val="single"/>
    </w:rPr>
  </w:style>
  <w:style w:type="paragraph" w:customStyle="1" w:styleId="Default">
    <w:name w:val="Default"/>
    <w:rsid w:val="00E80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6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6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books-dev.oer.hawaii.edu/humannutrition/chapter/digestion-and-absorption-of-carbohydrates/" TargetMode="External"/><Relationship Id="rId13" Type="http://schemas.openxmlformats.org/officeDocument/2006/relationships/hyperlink" Target="http://pressbooks-dev.oer.hawaii.edu/humannutrition/chapter/digestion-and-absorption-of-lipids/" TargetMode="External"/><Relationship Id="rId18" Type="http://schemas.openxmlformats.org/officeDocument/2006/relationships/hyperlink" Target="https://www.youtube.com/watch?v=5ZjbO5pidZE" TargetMode="External"/><Relationship Id="rId26" Type="http://schemas.openxmlformats.org/officeDocument/2006/relationships/hyperlink" Target="https://www.slideshare.net/aroojattique/organic-foods-889004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techconnect.elsevier.com/wp-content/uploads/2014/08/main-47.pdf" TargetMode="External"/><Relationship Id="rId7" Type="http://schemas.openxmlformats.org/officeDocument/2006/relationships/hyperlink" Target="https://journals.physiology.org/doi/pdf/10.1152/advan.00094.2009" TargetMode="External"/><Relationship Id="rId12" Type="http://schemas.openxmlformats.org/officeDocument/2006/relationships/hyperlink" Target="https://www.slideshare.net/namarta28/digestion-and-absorption-of-lipids-14603464" TargetMode="External"/><Relationship Id="rId17" Type="http://schemas.openxmlformats.org/officeDocument/2006/relationships/hyperlink" Target="https://www.youtube.com/watch?v=2d0ane8uuR8" TargetMode="External"/><Relationship Id="rId25" Type="http://schemas.openxmlformats.org/officeDocument/2006/relationships/hyperlink" Target="https://www.open.edu/openlearncreate/mod/oucontent/view.php?id=318&amp;printabl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12books.lardbucket.org/pdfs/an-introduction-to-nutrition/s16-nutrition-through-the-life-cyc.pdf" TargetMode="External"/><Relationship Id="rId20" Type="http://schemas.openxmlformats.org/officeDocument/2006/relationships/hyperlink" Target="https://www.youtube.com/watch?v=OwN68umQNH8" TargetMode="External"/><Relationship Id="rId29" Type="http://schemas.openxmlformats.org/officeDocument/2006/relationships/hyperlink" Target="https://www.accp.com/docs/bookstore/psap/p7b03.sample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textbc.ca/anatomyandphysiology/chapter/23-7-chemical-digestion-and-absorption-a-closer-look/" TargetMode="External"/><Relationship Id="rId11" Type="http://schemas.openxmlformats.org/officeDocument/2006/relationships/hyperlink" Target="https://www.slideshare.net/Shraddhabharath/digestion-and-absorption-of-proteins-91850623" TargetMode="External"/><Relationship Id="rId24" Type="http://schemas.openxmlformats.org/officeDocument/2006/relationships/hyperlink" Target="https://www.slideshare.net/SridharD9/nutrional-status-assesment" TargetMode="External"/><Relationship Id="rId5" Type="http://schemas.openxmlformats.org/officeDocument/2006/relationships/hyperlink" Target="https://www.slideshare.net/nutritionistrepublic/nutrient-interaction" TargetMode="External"/><Relationship Id="rId15" Type="http://schemas.openxmlformats.org/officeDocument/2006/relationships/hyperlink" Target="http://www.napavalley.edu/people/briddell/Documents/BIO%20103/Blake%20Lectures/CH%2014.pdf" TargetMode="External"/><Relationship Id="rId23" Type="http://schemas.openxmlformats.org/officeDocument/2006/relationships/hyperlink" Target="https://www.slideshare.net/soharashed/assessment-of-nutritional-status" TargetMode="External"/><Relationship Id="rId28" Type="http://schemas.openxmlformats.org/officeDocument/2006/relationships/hyperlink" Target="https://www.slideshare.net/hebaessawy7/eating-disorder-symptoms-diagnosis-and-treatment" TargetMode="External"/><Relationship Id="rId10" Type="http://schemas.openxmlformats.org/officeDocument/2006/relationships/hyperlink" Target="http://pressbooks-dev.oer.hawaii.edu/humannutrition/chapter/protein-digestion-and-absorption/" TargetMode="External"/><Relationship Id="rId19" Type="http://schemas.openxmlformats.org/officeDocument/2006/relationships/hyperlink" Target="http://www.pthomegroup.com/sites/default/files/my%20liberary/Sari%20Edelstein%20Life%20cycle%20nutrition%20%20an%20evidence%20based%20approach%20Jones%20%26%20Bartlett%20Learning%20%20%5B20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YESANNA/digestion-absorption-of-carbohydrates" TargetMode="External"/><Relationship Id="rId14" Type="http://schemas.openxmlformats.org/officeDocument/2006/relationships/hyperlink" Target="https://www.youtube.com/watch?v=hnWk0dVb8fQ" TargetMode="External"/><Relationship Id="rId22" Type="http://schemas.openxmlformats.org/officeDocument/2006/relationships/hyperlink" Target="https://www.fantaproject.org/sites/default/files/resources/NACS-Users-Guide-Module2-May2016.pdf" TargetMode="External"/><Relationship Id="rId27" Type="http://schemas.openxmlformats.org/officeDocument/2006/relationships/hyperlink" Target="https://www.healthline.com/nutrition/what-is-organic-foo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2020-08-22T14:34:00Z</dcterms:created>
  <dcterms:modified xsi:type="dcterms:W3CDTF">2020-08-24T12:01:00Z</dcterms:modified>
</cp:coreProperties>
</file>